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511AD0" w:rsidRPr="00426CCE" w:rsidRDefault="006B361F" w:rsidP="00511AD0">
      <w:pPr>
        <w:spacing w:line="10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6B361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0" type="#_x0000_t202" style="position:absolute;left:0;text-align:left;margin-left:117.25pt;margin-top:-28.95pt;width:332pt;height:37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cR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LbIc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icVXET4CAABSBAAADgAAAAAA&#10;AAAAAAAAAAAuAgAAZHJzL2Uyb0RvYy54bWxQSwECLQAUAAYACAAAACEA/S8y1tsAAAAFAQAADwAA&#10;AAAAAAAAAAAAAACYBAAAZHJzL2Rvd25yZXYueG1sUEsFBgAAAAAEAAQA8wAAAKAFAAAAAA==&#10;" filled="f" stroked="f">
            <v:textbox>
              <w:txbxContent>
                <w:p w:rsidR="00511AD0" w:rsidRDefault="00511AD0" w:rsidP="00511AD0">
                  <w:r w:rsidRPr="00371A04">
                    <w:rPr>
                      <w:rFonts w:ascii="超研澤粗行楷" w:eastAsia="超研澤粗行楷" w:hAnsi="標楷體" w:hint="eastAsia"/>
                      <w:sz w:val="40"/>
                      <w:szCs w:val="40"/>
                    </w:rPr>
                    <w:t>國際扶輪3470地區台南東區扶輪</w:t>
                  </w:r>
                  <w:r>
                    <w:rPr>
                      <w:rFonts w:ascii="超研澤粗行楷" w:eastAsia="超研澤粗行楷" w:hAnsi="標楷體" w:hint="eastAsia"/>
                      <w:sz w:val="40"/>
                      <w:szCs w:val="40"/>
                    </w:rPr>
                    <w:t>社</w:t>
                  </w:r>
                </w:p>
              </w:txbxContent>
            </v:textbox>
          </v:shape>
        </w:pict>
      </w:r>
      <w:r w:rsidR="00511AD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962061</wp:posOffset>
            </wp:positionH>
            <wp:positionV relativeFrom="paragraph">
              <wp:posOffset>-385109</wp:posOffset>
            </wp:positionV>
            <wp:extent cx="524150" cy="526211"/>
            <wp:effectExtent l="19050" t="0" r="9250" b="0"/>
            <wp:wrapNone/>
            <wp:docPr id="4" name="圖片 4" descr="大輪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大輪子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50" cy="52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AD0" w:rsidRPr="00426CCE">
        <w:rPr>
          <w:rFonts w:ascii="標楷體" w:eastAsia="標楷體" w:hAnsi="標楷體" w:hint="eastAsia"/>
          <w:b/>
          <w:sz w:val="44"/>
          <w:szCs w:val="44"/>
        </w:rPr>
        <w:t>小兒麻痺後期症候群健康</w:t>
      </w:r>
      <w:proofErr w:type="gramStart"/>
      <w:r w:rsidR="00511AD0" w:rsidRPr="00426CCE">
        <w:rPr>
          <w:rFonts w:ascii="標楷體" w:eastAsia="標楷體" w:hAnsi="標楷體" w:hint="eastAsia"/>
          <w:b/>
          <w:sz w:val="44"/>
          <w:szCs w:val="44"/>
        </w:rPr>
        <w:t>照護新概念</w:t>
      </w:r>
      <w:proofErr w:type="gramEnd"/>
      <w:r w:rsidR="00511AD0" w:rsidRPr="00426CCE">
        <w:rPr>
          <w:rFonts w:ascii="標楷體" w:eastAsia="標楷體" w:hAnsi="標楷體" w:hint="eastAsia"/>
          <w:b/>
          <w:sz w:val="44"/>
          <w:szCs w:val="44"/>
        </w:rPr>
        <w:t>講座 簡章</w:t>
      </w:r>
    </w:p>
    <w:p w:rsidR="00511AD0" w:rsidRDefault="00511AD0" w:rsidP="00511AD0">
      <w:pPr>
        <w:tabs>
          <w:tab w:val="left" w:pos="567"/>
          <w:tab w:val="left" w:pos="812"/>
        </w:tabs>
        <w:adjustRightInd w:val="0"/>
        <w:spacing w:line="240" w:lineRule="exact"/>
        <w:jc w:val="center"/>
        <w:rPr>
          <w:rFonts w:ascii="標楷體" w:eastAsia="標楷體" w:hAnsi="標楷體"/>
          <w:sz w:val="44"/>
          <w:szCs w:val="44"/>
        </w:rPr>
      </w:pPr>
    </w:p>
    <w:p w:rsidR="00511AD0" w:rsidRDefault="00511AD0" w:rsidP="00511AD0">
      <w:pPr>
        <w:spacing w:line="400" w:lineRule="exact"/>
        <w:ind w:left="2380" w:hangingChars="850" w:hanging="2380"/>
        <w:rPr>
          <w:rFonts w:ascii="標楷體" w:eastAsia="標楷體" w:hAnsi="標楷體"/>
          <w:sz w:val="28"/>
          <w:szCs w:val="28"/>
        </w:rPr>
      </w:pPr>
      <w:r w:rsidRPr="00AB64E4">
        <w:rPr>
          <w:rFonts w:ascii="標楷體" w:eastAsia="標楷體" w:hAnsi="標楷體" w:hint="eastAsia"/>
          <w:sz w:val="28"/>
          <w:szCs w:val="28"/>
        </w:rPr>
        <w:t>一、目的：</w:t>
      </w:r>
      <w:r w:rsidRPr="006A5FCF">
        <w:rPr>
          <w:rFonts w:ascii="標楷體" w:eastAsia="標楷體" w:hAnsi="標楷體" w:hint="eastAsia"/>
          <w:sz w:val="28"/>
          <w:szCs w:val="28"/>
        </w:rPr>
        <w:t>有鑒於小兒麻痺後遺症患者康復重建的迫切重要</w:t>
      </w:r>
      <w:r w:rsidRPr="00AB64E4">
        <w:rPr>
          <w:rFonts w:ascii="標楷體" w:eastAsia="標楷體" w:hAnsi="標楷體" w:hint="eastAsia"/>
          <w:sz w:val="28"/>
          <w:szCs w:val="28"/>
        </w:rPr>
        <w:t>，結合專業團隊提</w:t>
      </w:r>
    </w:p>
    <w:p w:rsidR="00511AD0" w:rsidRDefault="00511AD0" w:rsidP="00511AD0">
      <w:pPr>
        <w:spacing w:line="400" w:lineRule="exact"/>
        <w:ind w:left="2380" w:hangingChars="850" w:hanging="2380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B64E4">
        <w:rPr>
          <w:rFonts w:ascii="標楷體" w:eastAsia="標楷體" w:hAnsi="標楷體" w:hint="eastAsia"/>
          <w:sz w:val="28"/>
          <w:szCs w:val="28"/>
        </w:rPr>
        <w:t>供</w:t>
      </w:r>
      <w:r w:rsidRPr="006A5FCF">
        <w:rPr>
          <w:rFonts w:ascii="標楷體" w:eastAsia="標楷體" w:hAnsi="標楷體" w:hint="eastAsia"/>
          <w:sz w:val="28"/>
          <w:szCs w:val="28"/>
        </w:rPr>
        <w:t>全人照護之衛教常識</w:t>
      </w:r>
      <w:r w:rsidRPr="00AB64E4">
        <w:rPr>
          <w:rFonts w:ascii="標楷體" w:eastAsia="標楷體" w:hAnsi="標楷體" w:hint="eastAsia"/>
          <w:sz w:val="28"/>
          <w:szCs w:val="28"/>
        </w:rPr>
        <w:t>，提升小兒麻痺症患者能自我檢視及重視</w:t>
      </w:r>
      <w:r w:rsidRPr="003A1CEE">
        <w:rPr>
          <w:rFonts w:ascii="標楷體" w:eastAsia="標楷體" w:hAnsi="標楷體" w:hint="eastAsia"/>
          <w:spacing w:val="-4"/>
          <w:sz w:val="28"/>
          <w:szCs w:val="28"/>
        </w:rPr>
        <w:t>身</w:t>
      </w:r>
    </w:p>
    <w:p w:rsidR="00511AD0" w:rsidRPr="003A1CEE" w:rsidRDefault="00511AD0" w:rsidP="00511AD0">
      <w:pPr>
        <w:spacing w:line="400" w:lineRule="exact"/>
        <w:ind w:left="2312" w:hangingChars="850" w:hanging="2312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pacing w:val="-4"/>
          <w:sz w:val="28"/>
          <w:szCs w:val="28"/>
        </w:rPr>
        <w:t xml:space="preserve">          </w:t>
      </w:r>
      <w:r w:rsidRPr="003A1CEE">
        <w:rPr>
          <w:rFonts w:ascii="標楷體" w:eastAsia="標楷體" w:hAnsi="標楷體" w:hint="eastAsia"/>
          <w:spacing w:val="-4"/>
          <w:sz w:val="28"/>
          <w:szCs w:val="28"/>
        </w:rPr>
        <w:t>體機能與照護認知，使能運用個人化多元支持系統來迎接健康老化。</w:t>
      </w:r>
    </w:p>
    <w:p w:rsidR="00511AD0" w:rsidRPr="00AB64E4" w:rsidRDefault="00511AD0" w:rsidP="00511AD0">
      <w:pPr>
        <w:spacing w:line="400" w:lineRule="exact"/>
        <w:ind w:left="2380" w:hangingChars="850" w:hanging="23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二、主辦單位：</w:t>
      </w:r>
      <w:r w:rsidRPr="001C0AAF">
        <w:rPr>
          <w:rFonts w:ascii="標楷體" w:eastAsia="標楷體" w:hAnsi="標楷體" w:hint="eastAsia"/>
          <w:color w:val="000000"/>
          <w:sz w:val="28"/>
          <w:szCs w:val="28"/>
        </w:rPr>
        <w:t>國際扶輪3470地區台南東區扶輪社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11AD0" w:rsidRDefault="00511AD0" w:rsidP="00511AD0">
      <w:pPr>
        <w:tabs>
          <w:tab w:val="left" w:pos="567"/>
          <w:tab w:val="left" w:pos="812"/>
        </w:tabs>
        <w:adjustRightIn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三、承辦單位：</w:t>
      </w:r>
      <w:r w:rsidRPr="001C0AAF">
        <w:rPr>
          <w:rFonts w:ascii="標楷體" w:eastAsia="標楷體" w:hAnsi="標楷體" w:hint="eastAsia"/>
          <w:color w:val="000000"/>
          <w:sz w:val="28"/>
          <w:szCs w:val="28"/>
        </w:rPr>
        <w:t>財團法人台南市私立林澄輝社會福利慈善事業基金會。</w:t>
      </w:r>
    </w:p>
    <w:p w:rsidR="00511AD0" w:rsidRDefault="00511AD0" w:rsidP="00511AD0">
      <w:pPr>
        <w:tabs>
          <w:tab w:val="left" w:pos="567"/>
          <w:tab w:val="left" w:pos="812"/>
        </w:tabs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四、實施</w:t>
      </w:r>
      <w:r>
        <w:rPr>
          <w:rFonts w:ascii="標楷體" w:eastAsia="標楷體" w:hAnsi="標楷體" w:hint="eastAsia"/>
          <w:sz w:val="28"/>
          <w:szCs w:val="28"/>
        </w:rPr>
        <w:t>日期：105年4月24日(日)   時間</w:t>
      </w:r>
      <w:r w:rsidRPr="00745ED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下午</w:t>
      </w:r>
      <w:r w:rsidRPr="00745ED1">
        <w:rPr>
          <w:rFonts w:ascii="標楷體" w:eastAsia="標楷體" w:hAnsi="標楷體" w:hint="eastAsia"/>
          <w:sz w:val="28"/>
          <w:szCs w:val="28"/>
        </w:rPr>
        <w:t>14:00~17:00</w:t>
      </w:r>
    </w:p>
    <w:p w:rsidR="00511AD0" w:rsidRDefault="00511AD0" w:rsidP="00511AD0">
      <w:pPr>
        <w:tabs>
          <w:tab w:val="left" w:pos="567"/>
          <w:tab w:val="left" w:pos="812"/>
        </w:tabs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五、實施地點：林澄輝基金會附設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璐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德養護中心 禮堂</w:t>
      </w:r>
    </w:p>
    <w:p w:rsidR="00511AD0" w:rsidRDefault="00511AD0" w:rsidP="00511AD0">
      <w:pPr>
        <w:tabs>
          <w:tab w:val="left" w:pos="567"/>
          <w:tab w:val="left" w:pos="812"/>
        </w:tabs>
        <w:adjustRightIn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六、參與對象及人數：小兒麻痺者本人及一名陪同家屬，預計參與人數100人。</w:t>
      </w:r>
    </w:p>
    <w:p w:rsidR="00511AD0" w:rsidRDefault="00511AD0" w:rsidP="00511AD0">
      <w:pPr>
        <w:tabs>
          <w:tab w:val="left" w:pos="567"/>
          <w:tab w:val="left" w:pos="812"/>
        </w:tabs>
        <w:adjustRightIn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七、報名截止日期：即日起至報名人數額滿截止。</w:t>
      </w:r>
    </w:p>
    <w:p w:rsidR="00511AD0" w:rsidRDefault="00511AD0" w:rsidP="00511AD0">
      <w:pPr>
        <w:tabs>
          <w:tab w:val="left" w:pos="567"/>
          <w:tab w:val="left" w:pos="812"/>
        </w:tabs>
        <w:adjustRightIn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八、講師：蔡景仁醫師(暫定)</w:t>
      </w:r>
    </w:p>
    <w:p w:rsidR="00511AD0" w:rsidRDefault="00511AD0" w:rsidP="00511AD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九、活動內容/方式：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4536"/>
        <w:gridCol w:w="2837"/>
      </w:tblGrid>
      <w:tr w:rsidR="00511AD0" w:rsidRPr="00426CCE" w:rsidTr="00511AD0">
        <w:trPr>
          <w:trHeight w:val="340"/>
        </w:trPr>
        <w:tc>
          <w:tcPr>
            <w:tcW w:w="2126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CC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CCE">
              <w:rPr>
                <w:rFonts w:ascii="標楷體" w:eastAsia="標楷體" w:hAnsi="標楷體" w:hint="eastAsia"/>
                <w:sz w:val="28"/>
                <w:szCs w:val="28"/>
              </w:rPr>
              <w:t>講座內容</w:t>
            </w:r>
          </w:p>
        </w:tc>
        <w:tc>
          <w:tcPr>
            <w:tcW w:w="2837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CCE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511AD0" w:rsidRPr="00426CCE" w:rsidTr="00511AD0">
        <w:trPr>
          <w:trHeight w:val="340"/>
        </w:trPr>
        <w:tc>
          <w:tcPr>
            <w:tcW w:w="2126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6CCE">
              <w:rPr>
                <w:rFonts w:ascii="標楷體" w:eastAsia="標楷體" w:hAnsi="標楷體" w:hint="eastAsia"/>
                <w:sz w:val="28"/>
                <w:szCs w:val="28"/>
              </w:rPr>
              <w:t>14:00~14:20</w:t>
            </w:r>
          </w:p>
        </w:tc>
        <w:tc>
          <w:tcPr>
            <w:tcW w:w="4536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6CCE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837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AD0" w:rsidRPr="00426CCE" w:rsidTr="00511AD0">
        <w:trPr>
          <w:trHeight w:val="340"/>
        </w:trPr>
        <w:tc>
          <w:tcPr>
            <w:tcW w:w="2126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6CCE">
              <w:rPr>
                <w:rFonts w:ascii="標楷體" w:eastAsia="標楷體" w:hAnsi="標楷體" w:hint="eastAsia"/>
                <w:sz w:val="28"/>
                <w:szCs w:val="28"/>
              </w:rPr>
              <w:t>14:20~14:30</w:t>
            </w:r>
          </w:p>
        </w:tc>
        <w:tc>
          <w:tcPr>
            <w:tcW w:w="4536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6CCE">
              <w:rPr>
                <w:rFonts w:ascii="標楷體" w:eastAsia="標楷體" w:hAnsi="標楷體" w:hint="eastAsia"/>
                <w:sz w:val="28"/>
                <w:szCs w:val="28"/>
              </w:rPr>
              <w:t>介紹來賓、致詞</w:t>
            </w:r>
          </w:p>
        </w:tc>
        <w:tc>
          <w:tcPr>
            <w:tcW w:w="2837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AD0" w:rsidRPr="00426CCE" w:rsidTr="00511AD0">
        <w:trPr>
          <w:trHeight w:val="340"/>
        </w:trPr>
        <w:tc>
          <w:tcPr>
            <w:tcW w:w="2126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6CCE">
              <w:rPr>
                <w:rFonts w:ascii="標楷體" w:eastAsia="標楷體" w:hAnsi="標楷體" w:hint="eastAsia"/>
                <w:sz w:val="28"/>
                <w:szCs w:val="28"/>
              </w:rPr>
              <w:t>14:30~15:10</w:t>
            </w:r>
          </w:p>
        </w:tc>
        <w:tc>
          <w:tcPr>
            <w:tcW w:w="4536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6CCE">
              <w:rPr>
                <w:rFonts w:ascii="標楷體" w:eastAsia="標楷體" w:hAnsi="標楷體" w:hint="eastAsia"/>
                <w:sz w:val="28"/>
                <w:szCs w:val="28"/>
              </w:rPr>
              <w:t>演講主題-小兒麻痺後期症候群健康</w:t>
            </w:r>
            <w:proofErr w:type="gramStart"/>
            <w:r w:rsidRPr="00426CCE">
              <w:rPr>
                <w:rFonts w:ascii="標楷體" w:eastAsia="標楷體" w:hAnsi="標楷體" w:hint="eastAsia"/>
                <w:sz w:val="28"/>
                <w:szCs w:val="28"/>
              </w:rPr>
              <w:t>照護新概念</w:t>
            </w:r>
            <w:proofErr w:type="gramEnd"/>
          </w:p>
        </w:tc>
        <w:tc>
          <w:tcPr>
            <w:tcW w:w="2837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蔡景仁醫師(暫定)</w:t>
            </w:r>
          </w:p>
        </w:tc>
      </w:tr>
      <w:tr w:rsidR="00511AD0" w:rsidRPr="00426CCE" w:rsidTr="00511AD0">
        <w:trPr>
          <w:trHeight w:val="340"/>
        </w:trPr>
        <w:tc>
          <w:tcPr>
            <w:tcW w:w="2126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6CCE">
              <w:rPr>
                <w:rFonts w:ascii="標楷體" w:eastAsia="標楷體" w:hAnsi="標楷體" w:hint="eastAsia"/>
                <w:sz w:val="28"/>
                <w:szCs w:val="28"/>
              </w:rPr>
              <w:t>15:10~15:20</w:t>
            </w:r>
          </w:p>
        </w:tc>
        <w:tc>
          <w:tcPr>
            <w:tcW w:w="4536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6CC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837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AD0" w:rsidRPr="00426CCE" w:rsidTr="00511AD0">
        <w:trPr>
          <w:trHeight w:val="340"/>
        </w:trPr>
        <w:tc>
          <w:tcPr>
            <w:tcW w:w="2126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6CCE"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4536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6CCE">
              <w:rPr>
                <w:rFonts w:ascii="標楷體" w:eastAsia="標楷體" w:hAnsi="標楷體" w:hint="eastAsia"/>
                <w:sz w:val="28"/>
                <w:szCs w:val="28"/>
              </w:rPr>
              <w:t>填問卷、自我檢測</w:t>
            </w:r>
          </w:p>
        </w:tc>
        <w:tc>
          <w:tcPr>
            <w:tcW w:w="2837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蔡景仁醫師(暫定)</w:t>
            </w:r>
          </w:p>
        </w:tc>
      </w:tr>
      <w:tr w:rsidR="00511AD0" w:rsidRPr="00426CCE" w:rsidTr="00511AD0">
        <w:trPr>
          <w:trHeight w:val="340"/>
        </w:trPr>
        <w:tc>
          <w:tcPr>
            <w:tcW w:w="2126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6CCE">
              <w:rPr>
                <w:rFonts w:ascii="標楷體" w:eastAsia="標楷體" w:hAnsi="標楷體" w:hint="eastAsia"/>
                <w:sz w:val="28"/>
                <w:szCs w:val="28"/>
              </w:rPr>
              <w:t>16:00~16:30</w:t>
            </w:r>
          </w:p>
        </w:tc>
        <w:tc>
          <w:tcPr>
            <w:tcW w:w="4536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6CCE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837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AD0" w:rsidRPr="00426CCE" w:rsidTr="00511AD0">
        <w:trPr>
          <w:trHeight w:val="340"/>
        </w:trPr>
        <w:tc>
          <w:tcPr>
            <w:tcW w:w="2126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6CCE">
              <w:rPr>
                <w:rFonts w:ascii="標楷體" w:eastAsia="標楷體" w:hAnsi="標楷體" w:hint="eastAsia"/>
                <w:sz w:val="28"/>
                <w:szCs w:val="28"/>
              </w:rPr>
              <w:t>16:30~17:00</w:t>
            </w:r>
          </w:p>
        </w:tc>
        <w:tc>
          <w:tcPr>
            <w:tcW w:w="4536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6CCE">
              <w:rPr>
                <w:rFonts w:ascii="標楷體" w:eastAsia="標楷體" w:hAnsi="標楷體" w:hint="eastAsia"/>
                <w:sz w:val="28"/>
                <w:szCs w:val="28"/>
              </w:rPr>
              <w:t>餐敘、茶點</w:t>
            </w:r>
          </w:p>
        </w:tc>
        <w:tc>
          <w:tcPr>
            <w:tcW w:w="2837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AD0" w:rsidRPr="00426CCE" w:rsidTr="00511AD0">
        <w:trPr>
          <w:trHeight w:val="340"/>
        </w:trPr>
        <w:tc>
          <w:tcPr>
            <w:tcW w:w="2126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6CCE">
              <w:rPr>
                <w:rFonts w:ascii="標楷體" w:eastAsia="標楷體" w:hAnsi="標楷體" w:hint="eastAsia"/>
                <w:sz w:val="28"/>
                <w:szCs w:val="28"/>
              </w:rPr>
              <w:t>17:00~</w:t>
            </w:r>
          </w:p>
        </w:tc>
        <w:tc>
          <w:tcPr>
            <w:tcW w:w="4536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6CCE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837" w:type="dxa"/>
            <w:shd w:val="clear" w:color="auto" w:fill="auto"/>
          </w:tcPr>
          <w:p w:rsidR="00511AD0" w:rsidRPr="00426CCE" w:rsidRDefault="00511AD0" w:rsidP="00435F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11AD0" w:rsidRDefault="00511AD0" w:rsidP="00511AD0">
      <w:pPr>
        <w:pStyle w:val="a3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十、費用:免費。</w:t>
      </w:r>
    </w:p>
    <w:p w:rsidR="00511AD0" w:rsidRDefault="00511AD0" w:rsidP="00511AD0">
      <w:pPr>
        <w:pStyle w:val="a3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十一、報名處：台南市林澄輝社福基金 (台南市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中西區西和路100號)</w:t>
      </w:r>
      <w:r w:rsidRPr="001C0A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11AD0" w:rsidRPr="00F60BDB" w:rsidRDefault="00511AD0" w:rsidP="00511AD0">
      <w:pPr>
        <w:widowControl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Pr="00F60BDB">
        <w:rPr>
          <w:rFonts w:ascii="標楷體" w:eastAsia="標楷體" w:hAnsi="標楷體" w:hint="eastAsia"/>
          <w:color w:val="000000"/>
          <w:sz w:val="28"/>
          <w:szCs w:val="28"/>
        </w:rPr>
        <w:t>報名電話：</w:t>
      </w:r>
      <w:r w:rsidRPr="00F60BD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06-</w:t>
      </w:r>
      <w:r w:rsidRPr="00F60BD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3588670*122</w:t>
      </w:r>
      <w:r w:rsidRPr="00F60BD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 </w:t>
      </w:r>
      <w:r w:rsidRPr="00F60BD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羅麗蘭副組長</w:t>
      </w:r>
      <w:r w:rsidRPr="00F60BD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511AD0" w:rsidRDefault="00511AD0" w:rsidP="00511AD0">
      <w:pPr>
        <w:widowControl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</w:t>
      </w:r>
      <w:r w:rsidRPr="00F60BD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傳真：</w:t>
      </w:r>
      <w:r w:rsidRPr="00F60BD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06-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35</w:t>
      </w:r>
      <w:r w:rsidR="00F224B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8</w:t>
      </w:r>
      <w:r w:rsidRPr="00F60BD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2010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511AD0" w:rsidRDefault="00511AD0" w:rsidP="00511AD0">
      <w:pPr>
        <w:widowControl/>
        <w:spacing w:line="3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細明體" w:eastAsia="細明體" w:hAnsi="細明體" w:cs="細明體" w:hint="eastAsia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1191260</wp:posOffset>
            </wp:positionH>
            <wp:positionV relativeFrom="paragraph">
              <wp:posOffset>394970</wp:posOffset>
            </wp:positionV>
            <wp:extent cx="415290" cy="415290"/>
            <wp:effectExtent l="19050" t="0" r="3810" b="0"/>
            <wp:wrapNone/>
            <wp:docPr id="5" name="圖片 5" descr="大輪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大輪子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</w:t>
      </w:r>
      <w:r w:rsidRPr="00F60BD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電子信箱:linch.tld2008@gmail.com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-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sym w:font="Wingdings 2" w:char="F025"/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----------------------------------------------------------------</w:t>
      </w:r>
    </w:p>
    <w:p w:rsidR="00511AD0" w:rsidRPr="00426CCE" w:rsidRDefault="00511AD0" w:rsidP="00511AD0">
      <w:pPr>
        <w:spacing w:line="440" w:lineRule="exact"/>
        <w:rPr>
          <w:rFonts w:ascii="超研澤粗行楷" w:eastAsia="超研澤粗行楷" w:hAnsi="標楷體"/>
          <w:sz w:val="36"/>
          <w:szCs w:val="36"/>
        </w:rPr>
      </w:pPr>
      <w:r>
        <w:rPr>
          <w:rFonts w:ascii="細明體" w:eastAsia="細明體" w:hAnsi="細明體" w:cs="細明體" w:hint="eastAsia"/>
          <w:sz w:val="36"/>
          <w:szCs w:val="36"/>
        </w:rPr>
        <w:t xml:space="preserve">               </w:t>
      </w:r>
      <w:r w:rsidRPr="00426CCE">
        <w:rPr>
          <w:rFonts w:ascii="超研澤粗行楷" w:eastAsia="超研澤粗行楷" w:hAnsi="標楷體" w:hint="eastAsia"/>
          <w:sz w:val="36"/>
          <w:szCs w:val="36"/>
        </w:rPr>
        <w:t>國際扶輪3470地區台南東區扶輪社</w:t>
      </w:r>
    </w:p>
    <w:p w:rsidR="00511AD0" w:rsidRDefault="00511AD0" w:rsidP="00511AD0">
      <w:pPr>
        <w:tabs>
          <w:tab w:val="left" w:pos="567"/>
          <w:tab w:val="left" w:pos="812"/>
        </w:tabs>
        <w:adjustRightInd w:val="0"/>
        <w:spacing w:line="240" w:lineRule="exact"/>
        <w:jc w:val="center"/>
        <w:rPr>
          <w:rFonts w:ascii="標楷體" w:eastAsia="標楷體" w:hAnsi="標楷體"/>
          <w:sz w:val="40"/>
          <w:szCs w:val="40"/>
        </w:rPr>
      </w:pPr>
    </w:p>
    <w:p w:rsidR="00511AD0" w:rsidRPr="00426CCE" w:rsidRDefault="00511AD0" w:rsidP="00511AD0">
      <w:pPr>
        <w:tabs>
          <w:tab w:val="left" w:pos="567"/>
          <w:tab w:val="left" w:pos="812"/>
        </w:tabs>
        <w:adjustRightInd w:val="0"/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426CCE">
        <w:rPr>
          <w:rFonts w:ascii="標楷體" w:eastAsia="標楷體" w:hAnsi="標楷體" w:hint="eastAsia"/>
          <w:sz w:val="40"/>
          <w:szCs w:val="40"/>
        </w:rPr>
        <w:t>小兒麻痺後期症候群健康</w:t>
      </w:r>
      <w:proofErr w:type="gramStart"/>
      <w:r w:rsidRPr="00426CCE">
        <w:rPr>
          <w:rFonts w:ascii="標楷體" w:eastAsia="標楷體" w:hAnsi="標楷體" w:hint="eastAsia"/>
          <w:sz w:val="40"/>
          <w:szCs w:val="40"/>
        </w:rPr>
        <w:t>照護新概念</w:t>
      </w:r>
      <w:proofErr w:type="gramEnd"/>
      <w:r w:rsidRPr="00426CCE">
        <w:rPr>
          <w:rFonts w:ascii="標楷體" w:eastAsia="標楷體" w:hAnsi="標楷體" w:hint="eastAsia"/>
          <w:sz w:val="40"/>
          <w:szCs w:val="40"/>
        </w:rPr>
        <w:t>講座 報名表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5"/>
        <w:gridCol w:w="1333"/>
        <w:gridCol w:w="946"/>
        <w:gridCol w:w="970"/>
        <w:gridCol w:w="853"/>
        <w:gridCol w:w="802"/>
        <w:gridCol w:w="146"/>
        <w:gridCol w:w="611"/>
        <w:gridCol w:w="850"/>
        <w:gridCol w:w="1701"/>
      </w:tblGrid>
      <w:tr w:rsidR="00511AD0" w:rsidRPr="00426CCE" w:rsidTr="00511AD0"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D0" w:rsidRPr="00426CCE" w:rsidRDefault="00511AD0" w:rsidP="00435FA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26C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426C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D0" w:rsidRPr="00426CCE" w:rsidRDefault="00511AD0" w:rsidP="00435FA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D0" w:rsidRPr="00426CCE" w:rsidRDefault="00511AD0" w:rsidP="00435FA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D0" w:rsidRPr="00426CCE" w:rsidRDefault="00511AD0" w:rsidP="00435FA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□男 □女</w:t>
            </w:r>
          </w:p>
        </w:tc>
        <w:tc>
          <w:tcPr>
            <w:tcW w:w="9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D0" w:rsidRPr="00426CCE" w:rsidRDefault="00511AD0" w:rsidP="00435FA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年齡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D0" w:rsidRPr="00426CCE" w:rsidRDefault="00511AD0" w:rsidP="00435FA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D0" w:rsidRPr="00426CCE" w:rsidRDefault="00511AD0" w:rsidP="00435FA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1AD0" w:rsidRPr="00426CCE" w:rsidRDefault="00511AD0" w:rsidP="00435FA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11AD0" w:rsidRPr="00426CCE" w:rsidTr="00511AD0"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D0" w:rsidRPr="00426CCE" w:rsidRDefault="00511AD0" w:rsidP="00435FA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26C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426C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話</w:t>
            </w:r>
          </w:p>
        </w:tc>
        <w:tc>
          <w:tcPr>
            <w:tcW w:w="8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1AD0" w:rsidRPr="00426CCE" w:rsidRDefault="00511AD0" w:rsidP="00435FA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家：            公司：            手機：</w:t>
            </w:r>
          </w:p>
        </w:tc>
      </w:tr>
      <w:tr w:rsidR="00511AD0" w:rsidRPr="00426CCE" w:rsidTr="00511AD0"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D0" w:rsidRPr="00426CCE" w:rsidRDefault="00511AD0" w:rsidP="00435FA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26C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426C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D0" w:rsidRPr="00426CCE" w:rsidRDefault="00511AD0" w:rsidP="00435FA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D0" w:rsidRPr="00426CCE" w:rsidRDefault="00511AD0" w:rsidP="00435FA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mail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1AD0" w:rsidRPr="00426CCE" w:rsidRDefault="00511AD0" w:rsidP="00435FA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11AD0" w:rsidRPr="00426CCE" w:rsidTr="00511AD0"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1AD0" w:rsidRPr="00D24E29" w:rsidRDefault="006B361F" w:rsidP="00435FA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10"/>
                <w:w w:val="80"/>
                <w:kern w:val="0"/>
                <w:sz w:val="28"/>
                <w:szCs w:val="28"/>
              </w:rPr>
            </w:pPr>
            <w:r w:rsidRPr="006B361F">
              <w:rPr>
                <w:noProof/>
              </w:rPr>
              <w:pict>
                <v:shape id="_x0000_s1031" type="#_x0000_t202" style="position:absolute;left:0;text-align:left;margin-left:2.15pt;margin-top:22.9pt;width:477.9pt;height:59.8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XQPwIAAFIEAAAOAAAAZHJzL2Uyb0RvYy54bWysVF2O0zAQfkfiDpbfadK03bZR09XSpQhp&#10;+ZEWDuA4TmPhP2y3SbnAShxgeeYAHIAD7Z6DsdMt5e8FkQfL4xl/nvm+mSzOOynQjlnHtSrwcJBi&#10;xBTVFVebAr97u34yw8h5oioitGIF3jOHz5ePHy1ak7NMN1pUzCIAUS5vTYEb702eJI42TBI30IYp&#10;cNbaSuLBtJuksqQFdCmSLE3PklbbylhNmXNwetk78TLi1zWj/nVdO+aRKDDk5uNq41qGNVkuSL6x&#10;xDScHtIg/5CFJFzBo0eoS+IJ2lr+G5Tk1Gqnaz+gWia6rjllsQaoZpj+Us11QwyLtQA5zhxpcv8P&#10;lr7avbGIVwUepVOMFJEg0v3tzd3Xz/e33+6+fEJZ4Kg1LofQawPBvnuqO9A61uvMlabvHVJ61RC1&#10;YRfW6rZhpIIch+FmcnK1x3EBpGxf6gqeIluvI1BXWxkIBEoQoINW+6M+rPOIwmE2mo6zswlGFHzD&#10;cTqazybxDZI/XDfW+edMSxQ2BbbQABGe7K6cD+mQ/CEkvOa04NWaCxENuylXwqIdgWZZx++A/lOY&#10;UKgt8HySTXoG/gqRxu9PEJJ76HrBZYFnxyCSB96eqSr2pCdc9HtIWagDkYG7nkXflV3U7ahPqas9&#10;MGt13+QwlLBptP2IUQsNXmD3YUssw0i8UKDOfDgeh4mIxngyzcCwp57y1EMUBagCe4z67crHKYq8&#10;mQtQcc0jv0HuPpNDytC4kfbDkIXJOLVj1I9fwfI7AAAA//8DAFBLAwQUAAYACAAAACEA/S8y1tsA&#10;AAAFAQAADwAAAGRycy9kb3ducmV2LnhtbEyPwU7DMBBE70j8g7VI3KiTFBVI41RVBNdKbZG4buNt&#10;ErDXIXbS8PcYLnBZaTSjmbfFZrZGTDT4zrGCdJGAIK6d7rhR8Hp8uXsE4QOyRuOYFHyRh015fVVg&#10;rt2F9zQdQiNiCfscFbQh9LmUvm7Jol+4njh6ZzdYDFEOjdQDXmK5NTJLkpW02HFcaLGnqqX64zBa&#10;BeOx2k77Knt/m3b6frd6RovmU6nbm3m7BhFoDn9h+MGP6FBGppMbWXthFMRHwu+N3vJh+QTipCDL&#10;0hRkWcj/9OU3AAAA//8DAFBLAQItABQABgAIAAAAIQC2gziS/gAAAOEBAAATAAAAAAAAAAAAAAAA&#10;AAAAAABbQ29udGVudF9UeXBlc10ueG1sUEsBAi0AFAAGAAgAAAAhADj9If/WAAAAlAEAAAsAAAAA&#10;AAAAAAAAAAAALwEAAF9yZWxzLy5yZWxzUEsBAi0AFAAGAAgAAAAhAL4bldA/AgAAUgQAAA4AAAAA&#10;AAAAAAAAAAAALgIAAGRycy9lMm9Eb2MueG1sUEsBAi0AFAAGAAgAAAAhAP0vMtbbAAAABQEAAA8A&#10;AAAAAAAAAAAAAAAAmQQAAGRycy9kb3ducmV2LnhtbFBLBQYAAAAABAAEAPMAAAChBQAAAAA=&#10;" filled="f" stroked="f">
                  <v:textbox style="mso-next-textbox:#_x0000_s1031">
                    <w:txbxContent>
                      <w:p w:rsidR="00511AD0" w:rsidRPr="00BF434F" w:rsidRDefault="00511AD0" w:rsidP="00511AD0">
                        <w:pPr>
                          <w:pStyle w:val="a3"/>
                          <w:spacing w:line="320" w:lineRule="exact"/>
                          <w:rPr>
                            <w:rFonts w:ascii="標楷體" w:eastAsia="標楷體" w:hAnsi="標楷體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※</w:t>
                        </w:r>
                        <w:r w:rsidRPr="00BF434F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報名處：台南市林澄輝社福基金 (台南市</w:t>
                        </w:r>
                        <w:r w:rsidRPr="00BF434F">
                          <w:rPr>
                            <w:rFonts w:ascii="標楷體" w:eastAsia="標楷體" w:hAnsi="標楷體" w:hint="eastAsia"/>
                            <w:color w:val="000000"/>
                            <w:sz w:val="24"/>
                            <w:szCs w:val="24"/>
                          </w:rPr>
                          <w:t>中西區西和路100號)。</w:t>
                        </w:r>
                      </w:p>
                      <w:p w:rsidR="00511AD0" w:rsidRPr="00BF434F" w:rsidRDefault="00511AD0" w:rsidP="00511AD0">
                        <w:pPr>
                          <w:widowControl/>
                          <w:spacing w:line="320" w:lineRule="exact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  <w:r w:rsidRPr="00BF434F">
                          <w:rPr>
                            <w:rFonts w:ascii="標楷體" w:eastAsia="標楷體" w:hAnsi="標楷體" w:hint="eastAsia"/>
                            <w:color w:val="000000"/>
                          </w:rPr>
                          <w:t xml:space="preserve">        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 xml:space="preserve">  </w:t>
                        </w:r>
                        <w:r w:rsidRPr="00BF434F">
                          <w:rPr>
                            <w:rFonts w:ascii="標楷體" w:eastAsia="標楷體" w:hAnsi="標楷體" w:hint="eastAsia"/>
                            <w:color w:val="000000"/>
                          </w:rPr>
                          <w:t>電話：</w:t>
                        </w:r>
                        <w:r w:rsidRPr="00BF434F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t>06-</w:t>
                        </w:r>
                        <w:r w:rsidRPr="00BF434F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3588670*122</w:t>
                        </w:r>
                        <w:r w:rsidRPr="00BF434F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t>   </w:t>
                        </w:r>
                        <w:r w:rsidRPr="00BF434F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羅麗蘭副組長</w:t>
                        </w:r>
                      </w:p>
                      <w:p w:rsidR="00511AD0" w:rsidRPr="00BF434F" w:rsidRDefault="00511AD0" w:rsidP="00511AD0">
                        <w:pPr>
                          <w:widowControl/>
                          <w:spacing w:line="320" w:lineRule="exact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 xml:space="preserve">          </w:t>
                        </w:r>
                        <w:r w:rsidRPr="00BF434F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傳真：</w:t>
                        </w:r>
                        <w:r w:rsidRPr="00BF434F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t>06-</w:t>
                        </w:r>
                        <w:r w:rsidRPr="00BF434F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 xml:space="preserve"> 35</w:t>
                        </w:r>
                        <w:r w:rsidR="00F224BC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8</w:t>
                        </w:r>
                        <w:r w:rsidRPr="00BF434F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2010</w:t>
                        </w:r>
                        <w:r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 xml:space="preserve">   </w:t>
                        </w:r>
                        <w:r w:rsidRPr="00BF434F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>電子信箱:linch.tld2008@gmail.com</w:t>
                        </w:r>
                      </w:p>
                      <w:p w:rsidR="00511AD0" w:rsidRPr="002161F1" w:rsidRDefault="00511AD0" w:rsidP="00511AD0"/>
                    </w:txbxContent>
                  </v:textbox>
                </v:shape>
              </w:pict>
            </w:r>
            <w:r w:rsidR="00511AD0" w:rsidRPr="00D24E29">
              <w:rPr>
                <w:rFonts w:ascii="標楷體" w:eastAsia="標楷體" w:hAnsi="標楷體" w:cs="新細明體" w:hint="eastAsia"/>
                <w:color w:val="000000"/>
                <w:spacing w:val="-10"/>
                <w:w w:val="80"/>
                <w:kern w:val="0"/>
                <w:sz w:val="28"/>
                <w:szCs w:val="28"/>
              </w:rPr>
              <w:t>陪同家屬姓名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1AD0" w:rsidRPr="00426CCE" w:rsidRDefault="00511AD0" w:rsidP="00435FA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11AD0" w:rsidRPr="00426CCE" w:rsidRDefault="00511AD0" w:rsidP="00435FA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關係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1AD0" w:rsidRPr="00426CCE" w:rsidRDefault="00511AD0" w:rsidP="00435FA6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69622F" w:rsidRDefault="0069622F" w:rsidP="00511AD0"/>
    <w:sectPr w:rsidR="0069622F" w:rsidSect="00511AD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粗行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F2E18"/>
    <w:multiLevelType w:val="hybridMultilevel"/>
    <w:tmpl w:val="3E4C58C6"/>
    <w:lvl w:ilvl="0" w:tplc="03DEB82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52412A"/>
    <w:multiLevelType w:val="hybridMultilevel"/>
    <w:tmpl w:val="CBC29016"/>
    <w:lvl w:ilvl="0" w:tplc="DB98F67E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1AD0"/>
    <w:rsid w:val="00102BF7"/>
    <w:rsid w:val="00511AD0"/>
    <w:rsid w:val="0069622F"/>
    <w:rsid w:val="006B361F"/>
    <w:rsid w:val="00944194"/>
    <w:rsid w:val="00B730D7"/>
    <w:rsid w:val="00F2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c,#fcf"/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AD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AD0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2016-03-14T14:32:00Z</dcterms:created>
  <dcterms:modified xsi:type="dcterms:W3CDTF">2016-03-14T15:12:00Z</dcterms:modified>
</cp:coreProperties>
</file>